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C4" w:rsidRPr="00395007" w:rsidRDefault="00A54AC4" w:rsidP="00A54AC4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95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Szydłowiec, dnia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..</w:t>
      </w:r>
      <w:r w:rsidRPr="00395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="006A6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</w:t>
      </w:r>
      <w:r w:rsidRPr="003950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………….…..</w:t>
      </w:r>
    </w:p>
    <w:p w:rsidR="00A54AC4" w:rsidRDefault="00A54AC4" w:rsidP="00A54AC4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4AC4" w:rsidRPr="00DF1BE7" w:rsidRDefault="00A54AC4" w:rsidP="00A54AC4">
      <w:pPr>
        <w:tabs>
          <w:tab w:val="left" w:pos="4962"/>
        </w:tabs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Starostwo Powiatowe w Szydłowcu</w:t>
      </w:r>
    </w:p>
    <w:p w:rsidR="00A54AC4" w:rsidRPr="00DF1BE7" w:rsidRDefault="00A54AC4" w:rsidP="00A54AC4">
      <w:pPr>
        <w:tabs>
          <w:tab w:val="left" w:pos="4962"/>
        </w:tabs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Pl. M. Konopnickiej 7</w:t>
      </w:r>
    </w:p>
    <w:p w:rsidR="00A54AC4" w:rsidRPr="00DF1BE7" w:rsidRDefault="00A54AC4" w:rsidP="00A54AC4">
      <w:pPr>
        <w:tabs>
          <w:tab w:val="left" w:pos="4962"/>
        </w:tabs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26-500 Szydłowiec</w:t>
      </w:r>
    </w:p>
    <w:p w:rsidR="00A54AC4" w:rsidRDefault="00A54AC4" w:rsidP="00A54AC4">
      <w:pPr>
        <w:tabs>
          <w:tab w:val="left" w:pos="4962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DF1BE7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npp@szydlowiecpowiat.pl</w:t>
        </w:r>
      </w:hyperlink>
    </w:p>
    <w:p w:rsidR="00A54AC4" w:rsidRDefault="00A54AC4" w:rsidP="00A54AC4">
      <w:pPr>
        <w:tabs>
          <w:tab w:val="left" w:pos="4962"/>
        </w:tabs>
        <w:spacing w:after="0" w:line="312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Default="00A54AC4" w:rsidP="00A54AC4">
      <w:pPr>
        <w:tabs>
          <w:tab w:val="left" w:pos="4962"/>
        </w:tabs>
        <w:spacing w:after="0" w:line="312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Pr="006101FE" w:rsidRDefault="00A54AC4" w:rsidP="00A54AC4">
      <w:pPr>
        <w:tabs>
          <w:tab w:val="left" w:pos="4962"/>
        </w:tabs>
        <w:spacing w:after="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0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UDZIELENIE NIEODPLATNEJ PORADY PRAWNEJ/ OBYWATELSKIEJ*</w:t>
      </w: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Pr="00930E2C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Proszę o udzielenie nieodpłatnej pomocy prawnej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lub nieodpłatnego poradnictwa obywatelskiego* </w:t>
      </w:r>
      <w:r w:rsidRPr="00930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pośrednictwem środków porozumiewania się na odległość</w:t>
      </w:r>
      <w:r w:rsidRPr="00930E2C">
        <w:rPr>
          <w:rStyle w:val="Odwoanieprzypisudolnego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2"/>
      </w:r>
    </w:p>
    <w:p w:rsidR="00A54AC4" w:rsidRPr="00DF1BE7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Informuję, że dostępne dla mnie środki porozumiewania się na odległość to:</w:t>
      </w:r>
    </w:p>
    <w:p w:rsidR="00A54AC4" w:rsidRPr="00DF1BE7" w:rsidRDefault="00A54AC4" w:rsidP="00A54AC4">
      <w:pPr>
        <w:pStyle w:val="Akapitzlist"/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telefon, numer........................................ ...............................................</w:t>
      </w:r>
    </w:p>
    <w:p w:rsidR="00A54AC4" w:rsidRPr="00DF1BE7" w:rsidRDefault="00A54AC4" w:rsidP="00A54AC4">
      <w:pPr>
        <w:pStyle w:val="Akapitzlist"/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poczta elektroniczna, adres e-mail...............................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</w:p>
    <w:p w:rsidR="00A54AC4" w:rsidRDefault="00A54AC4" w:rsidP="00A54AC4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Pr="006101FE" w:rsidRDefault="00A54AC4" w:rsidP="00A54AC4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0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Oświadczenie, o którym mowa w art. 4 ust. 2 ustawy z dnia 5 sierpnia 2015 r. </w:t>
      </w:r>
      <w:r w:rsidRPr="00610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o nieodpłatnej pomocy prawnej, nieodpłatnym poradnictwie obywatelskim oraz edukacji prawnej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10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4AC4" w:rsidRPr="00DF1BE7" w:rsidRDefault="00A54AC4" w:rsidP="00A54AC4">
      <w:pPr>
        <w:pStyle w:val="Akapitzlist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podpisany(na), (imię, nazwisko, adres)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.</w:t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  <w:r w:rsidR="00CE13BA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PESEL </w:t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1)</w:t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CE13BA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oświadczam, że nie jestem w stanie ponieść kosztów odpłatnej pomocy prawnej.</w:t>
      </w: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A54AC4" w:rsidRPr="00DF1BE7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Oświadczam, że zapoznałem się z poniższą klauzulą informacyjną i wyrażam zgodę na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DF1BE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przetwarzanie podanych danych osobowych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przez S</w:t>
      </w:r>
      <w:r w:rsidRPr="00DF1BE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tarostwo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</w:t>
      </w:r>
      <w:r w:rsidRPr="00DF1BE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owiatowe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w Szydłowcu</w:t>
      </w:r>
      <w:r w:rsidRPr="00DF1BE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oraz w systemie teleinformatycznym Ministerstwa Sprawiedliwości do obsługi nieodpłatnej pomocy prawnej, nieodpłatnego poradnictwa obywatelskiego oraz edukacji prawnej</w:t>
      </w:r>
      <w:r w:rsidRPr="00DF1B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DF1B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DF1B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A3"/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 w:rsidRPr="00DF1B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DF1B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A3"/>
      </w: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   </w:t>
      </w:r>
    </w:p>
    <w:p w:rsidR="00A54AC4" w:rsidRPr="00DF1BE7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C4" w:rsidRPr="00DF1BE7" w:rsidRDefault="00A54AC4" w:rsidP="00A54A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(data i podpis osoby uprawnionej)  . . . . . . . . . . . . . . . . . . . . . . . . . . . . . . . . . . . . . . . . . . . . . . . . . . . . . . . . . . . . . . . . . . . . . . . . . </w:t>
      </w:r>
    </w:p>
    <w:p w:rsidR="00A54AC4" w:rsidRPr="00DF1BE7" w:rsidRDefault="00A54AC4" w:rsidP="00A54A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BE7">
        <w:rPr>
          <w:rFonts w:ascii="Times New Roman" w:hAnsi="Times New Roman" w:cs="Times New Roman"/>
          <w:color w:val="000000" w:themeColor="text1"/>
          <w:sz w:val="24"/>
          <w:szCs w:val="24"/>
        </w:rPr>
        <w:t>1) W przypadku braku numeru PESEL – numer paszportu albo innego dokumentu stwierdzającego tożsamość.</w:t>
      </w: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Pr="00DF1BE7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C4" w:rsidRPr="00DF1BE7" w:rsidRDefault="00A54AC4" w:rsidP="00A54AC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AC4" w:rsidRDefault="00A54AC4" w:rsidP="00A54A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4829376"/>
      <w:r w:rsidRPr="00204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KLAUZULA INFORMACYJNA O PRZETWARZANIU DANYCH OSOBOWYCH </w:t>
      </w:r>
      <w:r w:rsidRPr="00204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SYSTEMIE TELEINFORMATYCZNYM DO OBSŁUGI NIEODPŁATNEJ POMOCY PRAWNEJ, NIEODPŁATNEGO PORADNICTWA OBYWATELSKIEGO ORAZ EDUKACJI PRAWNEJ</w:t>
      </w:r>
    </w:p>
    <w:p w:rsidR="00A54AC4" w:rsidRPr="002046A8" w:rsidRDefault="00A54AC4" w:rsidP="00A54A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54AC4" w:rsidRPr="002046A8" w:rsidRDefault="00A54AC4" w:rsidP="00A54AC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A54AC4" w:rsidRPr="002046A8" w:rsidRDefault="00A54AC4" w:rsidP="00A54AC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Minister Sprawiedliwości z siedzibą w Warszawie, Al. Ujazdowskie 11, kod pocztowy 00-950, a także Starosta Szydłowiecki oraz Wojewoda Mazowiecki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A54AC4" w:rsidRPr="002046A8" w:rsidRDefault="00A54AC4" w:rsidP="00A54A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6A8">
        <w:rPr>
          <w:rFonts w:ascii="Times New Roman" w:hAnsi="Times New Roman" w:cs="Times New Roman"/>
          <w:sz w:val="24"/>
          <w:szCs w:val="24"/>
        </w:rPr>
        <w:t xml:space="preserve">Sposoby kontaktu z inspektorem ochrony danych w Ministerstwie Sprawiedliwości: Inspektor ochrony danych, Al. Ujazdowskie 11, 00-950 Warszawa, adres e-mail: </w:t>
      </w:r>
      <w:hyperlink r:id="rId8" w:history="1">
        <w:r w:rsidRPr="002046A8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2046A8">
        <w:rPr>
          <w:rFonts w:ascii="Times New Roman" w:hAnsi="Times New Roman" w:cs="Times New Roman"/>
          <w:sz w:val="24"/>
          <w:szCs w:val="24"/>
        </w:rPr>
        <w:t>.                W Starostwie Powiatowym w Szydłowcu: w</w:t>
      </w:r>
      <w:r w:rsidRPr="00204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sprawach z zakresu ochrony danych osobowych może Pan/Pani kontaktować się z Inspektorem Ochrony Danych pod adresem e-mail:  </w:t>
      </w:r>
      <w:hyperlink r:id="rId9" w:history="1">
        <w:r w:rsidRPr="002046A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4AC4" w:rsidRPr="002046A8" w:rsidRDefault="00A54AC4" w:rsidP="00A54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>Z inspektorami ochrony danych można kontaktować się we wszystkich sprawach dotyczących przetwarzania danych osobowych oraz korzystania z praw związanych z przetwarzaniem danych.</w:t>
      </w:r>
    </w:p>
    <w:p w:rsidR="00A54AC4" w:rsidRPr="002046A8" w:rsidRDefault="00A54AC4" w:rsidP="00A54AC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przetwarzane oraz archiwizowane w formie elektronicznej przez okres 10 lat.</w:t>
      </w:r>
    </w:p>
    <w:p w:rsidR="00A54AC4" w:rsidRPr="002046A8" w:rsidRDefault="00A54AC4" w:rsidP="00A54AC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przysługują Pani/Panu następujące prawa:</w:t>
      </w: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prawo wycofania zgody na przetwarzanie Pani/Pana danych: w zakresie, w jakim Pani/Pana dane są przetwarzane na podstawie zgody ma Pani/Pan prawo wycofania zgody na przetwarzanie danych w dowolnym momencie,</w:t>
      </w:r>
    </w:p>
    <w:p w:rsidR="00A54AC4" w:rsidRPr="002046A8" w:rsidRDefault="00A54AC4" w:rsidP="00A54AC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prawo do usunięcia danych, </w:t>
      </w:r>
    </w:p>
    <w:p w:rsidR="00A54AC4" w:rsidRPr="002046A8" w:rsidRDefault="00A54AC4" w:rsidP="00A54AC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prawo dostępu do Pani/Pana danych osobowych, </w:t>
      </w:r>
    </w:p>
    <w:p w:rsidR="00A54AC4" w:rsidRPr="002046A8" w:rsidRDefault="00A54AC4" w:rsidP="00A54AC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prawo żądania sprostowania Pani/Pana danych osobowych. </w:t>
      </w:r>
    </w:p>
    <w:p w:rsidR="00A54AC4" w:rsidRPr="002046A8" w:rsidRDefault="00A54AC4" w:rsidP="00A54AC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skorzystać z powyższych praw, należy skontaktować się z administratorem systemu teleinformatycznego korzystając z danych kontaktowych zamieszczonych na ekranie systemu. </w:t>
      </w:r>
    </w:p>
    <w:p w:rsidR="00A54AC4" w:rsidRPr="002046A8" w:rsidRDefault="00A54AC4" w:rsidP="00A54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Informujemy, iż Pani/Pana dane osobowe są przekazywane innym odbiorcom wyłącznie </w:t>
      </w: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podstawie przepisów prawa, bądź stosownie do wyrażonej przez Panią/Pana zgody.</w:t>
      </w: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:rsidR="00A54AC4" w:rsidRPr="002046A8" w:rsidRDefault="00A54AC4" w:rsidP="00A54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F17D4" w:rsidRPr="00A54AC4" w:rsidRDefault="00A54AC4" w:rsidP="00A54AC4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6A8">
        <w:rPr>
          <w:rFonts w:ascii="Times New Roman" w:hAnsi="Times New Roman" w:cs="Times New Roman"/>
          <w:color w:val="000000" w:themeColor="text1"/>
          <w:sz w:val="24"/>
          <w:szCs w:val="24"/>
        </w:rPr>
        <w:t>Biuro Prezesa Urzędu Ochrony Danych Osobowych ul. Stawki 2, 00-193 Warszawa</w:t>
      </w:r>
      <w:bookmarkEnd w:id="0"/>
    </w:p>
    <w:sectPr w:rsidR="003F17D4" w:rsidRPr="00A54AC4" w:rsidSect="003F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41" w:rsidRDefault="00774741" w:rsidP="00A54AC4">
      <w:pPr>
        <w:spacing w:after="0" w:line="240" w:lineRule="auto"/>
      </w:pPr>
      <w:r>
        <w:separator/>
      </w:r>
    </w:p>
  </w:endnote>
  <w:endnote w:type="continuationSeparator" w:id="1">
    <w:p w:rsidR="00774741" w:rsidRDefault="00774741" w:rsidP="00A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41" w:rsidRDefault="00774741" w:rsidP="00A54AC4">
      <w:pPr>
        <w:spacing w:after="0" w:line="240" w:lineRule="auto"/>
      </w:pPr>
      <w:r>
        <w:separator/>
      </w:r>
    </w:p>
  </w:footnote>
  <w:footnote w:type="continuationSeparator" w:id="1">
    <w:p w:rsidR="00774741" w:rsidRDefault="00774741" w:rsidP="00A54AC4">
      <w:pPr>
        <w:spacing w:after="0" w:line="240" w:lineRule="auto"/>
      </w:pPr>
      <w:r>
        <w:continuationSeparator/>
      </w:r>
    </w:p>
  </w:footnote>
  <w:footnote w:id="2">
    <w:p w:rsidR="00A54AC4" w:rsidRPr="00633F5E" w:rsidRDefault="00A54AC4" w:rsidP="00A54AC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76"/>
    <w:multiLevelType w:val="hybridMultilevel"/>
    <w:tmpl w:val="AEEC0326"/>
    <w:lvl w:ilvl="0" w:tplc="D7347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C4"/>
    <w:rsid w:val="002E3722"/>
    <w:rsid w:val="003F17D4"/>
    <w:rsid w:val="006A6E88"/>
    <w:rsid w:val="00774741"/>
    <w:rsid w:val="00A54AC4"/>
    <w:rsid w:val="00CE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AC4"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AC4"/>
    <w:rPr>
      <w:color w:val="0000FF"/>
      <w:u w:val="single"/>
    </w:rPr>
  </w:style>
  <w:style w:type="paragraph" w:styleId="Akapitzlist">
    <w:name w:val="List Paragraph"/>
    <w:basedOn w:val="Normalny"/>
    <w:qFormat/>
    <w:rsid w:val="00A54AC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A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AC4"/>
    <w:rPr>
      <w:rFonts w:asciiTheme="minorHAnsi" w:hAnsiTheme="minorHAnsi" w:cstheme="minorBidi"/>
      <w:b w:val="0"/>
      <w:b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A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ziacyjny@powiatbrze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location.href='mailto:'+String.fromCharCode(105,110,115,112,101,107,116,111,114,64,99,98,105,50,52,46,112,108)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4603</Characters>
  <Application>Microsoft Office Word</Application>
  <DocSecurity>0</DocSecurity>
  <Lines>38</Lines>
  <Paragraphs>10</Paragraphs>
  <ScaleCrop>false</ScaleCrop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2020-03-17T11:53:00Z</dcterms:created>
  <dcterms:modified xsi:type="dcterms:W3CDTF">2020-03-17T11:58:00Z</dcterms:modified>
</cp:coreProperties>
</file>