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8AF7" w14:textId="3F49CDEB" w:rsidR="002C2418" w:rsidRPr="00DB6174" w:rsidRDefault="002C2418" w:rsidP="002C2418">
      <w:pPr>
        <w:pStyle w:val="Nagwek1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DB6174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</w:t>
      </w:r>
      <w:r w:rsidR="00AB675A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Pr="00DB6174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013074A8" w14:textId="77777777" w:rsidR="002C2418" w:rsidRPr="00DB6174" w:rsidRDefault="002C2418" w:rsidP="002C2418">
      <w:pPr>
        <w:pStyle w:val="Nagwek1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CACF229" w14:textId="1F11993D" w:rsidR="002C2418" w:rsidRPr="00DB6174" w:rsidRDefault="002C2418" w:rsidP="002C2418">
      <w:pPr>
        <w:pStyle w:val="Nagwek1"/>
        <w:ind w:left="1416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B6174">
        <w:rPr>
          <w:rFonts w:ascii="Arial" w:hAnsi="Arial" w:cs="Arial"/>
          <w:b/>
          <w:bCs/>
          <w:color w:val="auto"/>
          <w:sz w:val="22"/>
          <w:szCs w:val="22"/>
        </w:rPr>
        <w:t xml:space="preserve">Identyfikator postępowania na </w:t>
      </w:r>
      <w:proofErr w:type="spellStart"/>
      <w:r w:rsidRPr="00DB6174">
        <w:rPr>
          <w:rFonts w:ascii="Arial" w:hAnsi="Arial" w:cs="Arial"/>
          <w:b/>
          <w:bCs/>
          <w:color w:val="auto"/>
          <w:sz w:val="22"/>
          <w:szCs w:val="22"/>
        </w:rPr>
        <w:t>miniPortalu</w:t>
      </w:r>
      <w:proofErr w:type="spellEnd"/>
    </w:p>
    <w:p w14:paraId="61D2CCDC" w14:textId="4C6490A5" w:rsidR="002C2418" w:rsidRPr="00DB6174" w:rsidRDefault="00DB6174" w:rsidP="00DB6174">
      <w:pPr>
        <w:pStyle w:val="Nagwek1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 w:rsidR="002C2418" w:rsidRPr="00DB6174">
        <w:rPr>
          <w:rFonts w:ascii="Arial" w:hAnsi="Arial" w:cs="Arial"/>
          <w:bCs/>
          <w:color w:val="auto"/>
          <w:sz w:val="22"/>
          <w:szCs w:val="22"/>
        </w:rPr>
        <w:t xml:space="preserve">(Znak postępowania: </w:t>
      </w:r>
      <w:r w:rsidR="002C2418" w:rsidRPr="00DB6174">
        <w:rPr>
          <w:rFonts w:ascii="Arial" w:hAnsi="Arial" w:cs="Arial"/>
          <w:color w:val="auto"/>
          <w:sz w:val="22"/>
          <w:szCs w:val="22"/>
        </w:rPr>
        <w:t>DPS.IV.271.2.</w:t>
      </w:r>
      <w:r w:rsidR="009B373E">
        <w:rPr>
          <w:rFonts w:ascii="Arial" w:hAnsi="Arial" w:cs="Arial"/>
          <w:color w:val="auto"/>
          <w:sz w:val="22"/>
          <w:szCs w:val="22"/>
        </w:rPr>
        <w:t>1</w:t>
      </w:r>
      <w:r w:rsidR="002C2418" w:rsidRPr="00DB6174">
        <w:rPr>
          <w:rFonts w:ascii="Arial" w:hAnsi="Arial" w:cs="Arial"/>
          <w:color w:val="auto"/>
          <w:sz w:val="22"/>
          <w:szCs w:val="22"/>
        </w:rPr>
        <w:t>.202</w:t>
      </w:r>
      <w:r w:rsidR="009B373E">
        <w:rPr>
          <w:rFonts w:ascii="Arial" w:hAnsi="Arial" w:cs="Arial"/>
          <w:color w:val="auto"/>
          <w:sz w:val="22"/>
          <w:szCs w:val="22"/>
        </w:rPr>
        <w:t>2</w:t>
      </w:r>
      <w:r w:rsidR="002C2418" w:rsidRPr="00DB6174">
        <w:rPr>
          <w:rFonts w:ascii="Arial" w:hAnsi="Arial" w:cs="Arial"/>
          <w:bCs/>
          <w:color w:val="auto"/>
          <w:sz w:val="22"/>
          <w:szCs w:val="22"/>
        </w:rPr>
        <w:t>)</w:t>
      </w:r>
    </w:p>
    <w:p w14:paraId="6F09F613" w14:textId="77777777" w:rsidR="002C2418" w:rsidRPr="00DB6174" w:rsidRDefault="002C2418" w:rsidP="002C2418">
      <w:pPr>
        <w:pStyle w:val="Nagwek1"/>
        <w:rPr>
          <w:rFonts w:ascii="Arial" w:hAnsi="Arial" w:cs="Arial"/>
          <w:bCs/>
          <w:color w:val="auto"/>
          <w:sz w:val="22"/>
          <w:szCs w:val="22"/>
        </w:rPr>
      </w:pPr>
    </w:p>
    <w:p w14:paraId="6C323527" w14:textId="77777777" w:rsidR="002C2418" w:rsidRPr="00DB6174" w:rsidRDefault="002C2418" w:rsidP="002C2418">
      <w:pPr>
        <w:pStyle w:val="Nagwek1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62"/>
        <w:gridCol w:w="5600"/>
      </w:tblGrid>
      <w:tr w:rsidR="002C2418" w:rsidRPr="00DB6174" w14:paraId="67352914" w14:textId="77777777" w:rsidTr="002C24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1BEB" w14:textId="77777777" w:rsidR="002C2418" w:rsidRPr="00DB6174" w:rsidRDefault="002C2418" w:rsidP="002C2418">
            <w:pPr>
              <w:pStyle w:val="Nagwek1"/>
              <w:outlineLvl w:val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4CF1DEDC" w14:textId="77777777" w:rsidR="002C2418" w:rsidRPr="00DB6174" w:rsidRDefault="002C2418" w:rsidP="002C2418">
            <w:pPr>
              <w:pStyle w:val="Nagwek1"/>
              <w:outlineLvl w:val="0"/>
              <w:rPr>
                <w:rFonts w:ascii="Arial" w:hAnsi="Arial" w:cs="Arial"/>
                <w:bCs/>
                <w:color w:val="auto"/>
                <w:sz w:val="22"/>
                <w:szCs w:val="22"/>
                <w:u w:val="single"/>
              </w:rPr>
            </w:pPr>
            <w:r w:rsidRPr="00DB6174">
              <w:rPr>
                <w:rFonts w:ascii="Arial" w:hAnsi="Arial" w:cs="Arial"/>
                <w:bCs/>
                <w:color w:val="auto"/>
                <w:sz w:val="22"/>
                <w:szCs w:val="22"/>
              </w:rPr>
              <w:t>Identyfikator postępowania:</w:t>
            </w:r>
          </w:p>
          <w:p w14:paraId="75FF8B9D" w14:textId="77777777" w:rsidR="002C2418" w:rsidRPr="00DB6174" w:rsidRDefault="002C2418" w:rsidP="002C2418">
            <w:pPr>
              <w:pStyle w:val="Nagwek1"/>
              <w:outlineLvl w:val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033D" w14:textId="6255E997" w:rsidR="002C2418" w:rsidRPr="00F70531" w:rsidRDefault="00BB34B6" w:rsidP="00F31797">
            <w:pPr>
              <w:pStyle w:val="Nagwek1"/>
              <w:jc w:val="center"/>
              <w:outlineLvl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B34B6">
              <w:rPr>
                <w:color w:val="000000" w:themeColor="text1"/>
              </w:rPr>
              <w:t>97f4f5d5-ecc2-47db-94e4-1eaa156bfbfa</w:t>
            </w:r>
          </w:p>
        </w:tc>
      </w:tr>
    </w:tbl>
    <w:p w14:paraId="7D75D002" w14:textId="77777777" w:rsidR="002C2418" w:rsidRPr="00DB6174" w:rsidRDefault="002C2418" w:rsidP="002C2418">
      <w:pPr>
        <w:pStyle w:val="Nagwek1"/>
        <w:rPr>
          <w:rFonts w:ascii="Arial" w:eastAsia="Calibri" w:hAnsi="Arial" w:cs="Arial"/>
          <w:bCs/>
          <w:color w:val="auto"/>
          <w:sz w:val="22"/>
          <w:szCs w:val="22"/>
          <w:lang w:eastAsia="pl-PL"/>
        </w:rPr>
      </w:pPr>
    </w:p>
    <w:p w14:paraId="2BB9E493" w14:textId="77777777" w:rsidR="002C2418" w:rsidRPr="00DB6174" w:rsidRDefault="002C2418" w:rsidP="002C2418">
      <w:pPr>
        <w:pStyle w:val="Nagwek1"/>
        <w:rPr>
          <w:rFonts w:ascii="Arial" w:hAnsi="Arial" w:cs="Arial"/>
          <w:bCs/>
          <w:color w:val="auto"/>
          <w:sz w:val="22"/>
          <w:szCs w:val="22"/>
        </w:rPr>
      </w:pPr>
    </w:p>
    <w:p w14:paraId="15829B05" w14:textId="77777777" w:rsidR="002C2418" w:rsidRPr="00DB6174" w:rsidRDefault="002C2418" w:rsidP="002C2418">
      <w:pPr>
        <w:pStyle w:val="Nagwek1"/>
        <w:rPr>
          <w:rFonts w:ascii="Arial" w:hAnsi="Arial" w:cs="Arial"/>
          <w:bCs/>
          <w:color w:val="auto"/>
          <w:sz w:val="22"/>
          <w:szCs w:val="22"/>
        </w:rPr>
      </w:pPr>
    </w:p>
    <w:p w14:paraId="4E81CA75" w14:textId="384BDCE6" w:rsidR="002C2418" w:rsidRPr="00DB6174" w:rsidRDefault="002C2418" w:rsidP="002C2418">
      <w:pPr>
        <w:pStyle w:val="Nagwek1"/>
        <w:ind w:left="1410" w:hanging="1410"/>
        <w:rPr>
          <w:rFonts w:ascii="Arial" w:hAnsi="Arial" w:cs="Arial"/>
          <w:bCs/>
          <w:color w:val="auto"/>
          <w:sz w:val="22"/>
          <w:szCs w:val="22"/>
        </w:rPr>
      </w:pPr>
      <w:r w:rsidRPr="00DB6174">
        <w:rPr>
          <w:rFonts w:ascii="Arial" w:hAnsi="Arial" w:cs="Arial"/>
          <w:bCs/>
          <w:color w:val="auto"/>
          <w:sz w:val="22"/>
          <w:szCs w:val="22"/>
        </w:rPr>
        <w:t xml:space="preserve">Uwaga: </w:t>
      </w:r>
      <w:r w:rsidRPr="00DB6174">
        <w:rPr>
          <w:rFonts w:ascii="Arial" w:hAnsi="Arial" w:cs="Arial"/>
          <w:bCs/>
          <w:color w:val="auto"/>
          <w:sz w:val="22"/>
          <w:szCs w:val="22"/>
        </w:rPr>
        <w:tab/>
        <w:t xml:space="preserve">Użyte w SWZ wyrażenie </w:t>
      </w:r>
      <w:r w:rsidRPr="00DB6174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„Identyfikator postępowania” </w:t>
      </w:r>
      <w:r w:rsidRPr="00DB6174">
        <w:rPr>
          <w:rFonts w:ascii="Arial" w:hAnsi="Arial" w:cs="Arial"/>
          <w:bCs/>
          <w:color w:val="auto"/>
          <w:sz w:val="22"/>
          <w:szCs w:val="22"/>
        </w:rPr>
        <w:t xml:space="preserve">oznacza identyfikator postępowania podany w </w:t>
      </w:r>
      <w:proofErr w:type="spellStart"/>
      <w:r w:rsidRPr="00DB6174">
        <w:rPr>
          <w:rFonts w:ascii="Arial" w:hAnsi="Arial" w:cs="Arial"/>
          <w:bCs/>
          <w:color w:val="auto"/>
          <w:sz w:val="22"/>
          <w:szCs w:val="22"/>
        </w:rPr>
        <w:t>miniPortalu</w:t>
      </w:r>
      <w:proofErr w:type="spellEnd"/>
      <w:r w:rsidRPr="00DB6174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6440DAD2" w14:textId="77777777" w:rsidR="002C2418" w:rsidRPr="00DB6174" w:rsidRDefault="002C2418" w:rsidP="002C2418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</w:rPr>
      </w:pPr>
    </w:p>
    <w:p w14:paraId="7B2346FD" w14:textId="77777777" w:rsidR="00677F57" w:rsidRPr="00DB6174" w:rsidRDefault="00677F57">
      <w:pPr>
        <w:rPr>
          <w:sz w:val="22"/>
          <w:szCs w:val="22"/>
        </w:rPr>
      </w:pPr>
    </w:p>
    <w:sectPr w:rsidR="00677F57" w:rsidRPr="00DB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57"/>
    <w:rsid w:val="002C2418"/>
    <w:rsid w:val="004E28E1"/>
    <w:rsid w:val="00677F57"/>
    <w:rsid w:val="00812862"/>
    <w:rsid w:val="009B373E"/>
    <w:rsid w:val="00A14EA5"/>
    <w:rsid w:val="00A90DE8"/>
    <w:rsid w:val="00AB675A"/>
    <w:rsid w:val="00BB34B6"/>
    <w:rsid w:val="00DB6174"/>
    <w:rsid w:val="00E77711"/>
    <w:rsid w:val="00F31797"/>
    <w:rsid w:val="00F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A64D"/>
  <w15:chartTrackingRefBased/>
  <w15:docId w15:val="{5E7EC93D-C4F4-41A9-8AE8-78D93350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41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24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2C241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C241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C2418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2C2418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2C241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C24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C24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2021-05-27T12:22:00Z</dcterms:created>
  <dcterms:modified xsi:type="dcterms:W3CDTF">2022-02-23T08:37:00Z</dcterms:modified>
</cp:coreProperties>
</file>