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3b do SWZ</w:t>
      </w:r>
    </w:p>
    <w:p w14:paraId="47555A0E" w14:textId="1D6BC85C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</w:t>
      </w:r>
      <w:r w:rsidR="008522EB">
        <w:rPr>
          <w:rFonts w:ascii="Garamond" w:hAnsi="Garamond"/>
          <w:b/>
          <w:bCs/>
          <w:color w:val="000000"/>
          <w:sz w:val="23"/>
          <w:szCs w:val="23"/>
        </w:rPr>
        <w:t>22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8522EB">
        <w:rPr>
          <w:rFonts w:ascii="Garamond" w:hAnsi="Garamond"/>
          <w:b/>
          <w:bCs/>
          <w:color w:val="000000"/>
          <w:sz w:val="23"/>
          <w:szCs w:val="23"/>
        </w:rPr>
        <w:t>1710</w:t>
      </w:r>
      <w:r>
        <w:rPr>
          <w:rFonts w:ascii="Garamond" w:hAnsi="Garamond"/>
          <w:b/>
          <w:bCs/>
          <w:color w:val="000000"/>
          <w:sz w:val="23"/>
          <w:szCs w:val="23"/>
        </w:rPr>
        <w:t xml:space="preserve">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71E62043" w14:textId="28BB707D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866224">
        <w:rPr>
          <w:rFonts w:ascii="Garamond" w:hAnsi="Garamond"/>
          <w:b/>
          <w:bCs/>
          <w:color w:val="000000"/>
          <w:sz w:val="23"/>
          <w:szCs w:val="23"/>
        </w:rPr>
        <w:t>Powiat Szydłowiecki</w:t>
      </w:r>
      <w:r w:rsidR="002F0868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B35A3CD" w14:textId="225ACD87" w:rsidR="002F0868" w:rsidRPr="00B431E3" w:rsidRDefault="00B431E3" w:rsidP="00B431E3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431E3">
        <w:rPr>
          <w:rFonts w:ascii="Garamond" w:hAnsi="Garamond"/>
          <w:b/>
          <w:color w:val="000000" w:themeColor="text1"/>
          <w:sz w:val="28"/>
          <w:szCs w:val="28"/>
        </w:rPr>
        <w:t>„Remont</w:t>
      </w:r>
      <w:r w:rsidR="00203240">
        <w:rPr>
          <w:rFonts w:ascii="Garamond" w:hAnsi="Garamond"/>
          <w:b/>
          <w:color w:val="000000" w:themeColor="text1"/>
          <w:sz w:val="28"/>
          <w:szCs w:val="28"/>
        </w:rPr>
        <w:t>y</w:t>
      </w:r>
      <w:r w:rsidRPr="00B431E3">
        <w:rPr>
          <w:rFonts w:ascii="Garamond" w:hAnsi="Garamond"/>
          <w:b/>
          <w:color w:val="000000" w:themeColor="text1"/>
          <w:sz w:val="28"/>
          <w:szCs w:val="28"/>
        </w:rPr>
        <w:t xml:space="preserve"> cząstkow</w:t>
      </w:r>
      <w:r w:rsidR="00203240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Pr="00B431E3">
        <w:rPr>
          <w:rFonts w:ascii="Garamond" w:hAnsi="Garamond"/>
          <w:b/>
          <w:color w:val="000000" w:themeColor="text1"/>
          <w:sz w:val="28"/>
          <w:szCs w:val="28"/>
        </w:rPr>
        <w:t xml:space="preserve"> nawierzchni bitumicznych dróg powiatowych powiatu szydłowieckiego”</w:t>
      </w:r>
    </w:p>
    <w:p w14:paraId="119344F0" w14:textId="6197E4E9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78A1FD62" w14:textId="3156424D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 lit. a) i b)</w:t>
      </w:r>
      <w:r w:rsidRPr="00CB7DAB">
        <w:rPr>
          <w:rFonts w:ascii="Garamond" w:hAnsi="Garamond"/>
          <w:sz w:val="23"/>
          <w:szCs w:val="23"/>
        </w:rPr>
        <w:t>*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zakresie 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E53CCF4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BDFB" w14:textId="77777777" w:rsidR="00024383" w:rsidRDefault="00024383" w:rsidP="005B726A">
      <w:r>
        <w:separator/>
      </w:r>
    </w:p>
  </w:endnote>
  <w:endnote w:type="continuationSeparator" w:id="0">
    <w:p w14:paraId="3F9CD544" w14:textId="77777777" w:rsidR="00024383" w:rsidRDefault="00024383" w:rsidP="005B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6721" w14:textId="77777777" w:rsidR="00024383" w:rsidRDefault="00024383" w:rsidP="005B726A">
      <w:r>
        <w:separator/>
      </w:r>
    </w:p>
  </w:footnote>
  <w:footnote w:type="continuationSeparator" w:id="0">
    <w:p w14:paraId="23794020" w14:textId="77777777" w:rsidR="00024383" w:rsidRDefault="00024383" w:rsidP="005B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E4BE" w14:textId="77777777" w:rsidR="005B726A" w:rsidRPr="005B726A" w:rsidRDefault="005B726A" w:rsidP="005B726A">
    <w:pPr>
      <w:tabs>
        <w:tab w:val="center" w:pos="4536"/>
        <w:tab w:val="right" w:pos="9072"/>
      </w:tabs>
      <w:jc w:val="center"/>
      <w:rPr>
        <w:bCs/>
        <w:color w:val="000000" w:themeColor="text1"/>
        <w:sz w:val="22"/>
        <w:szCs w:val="22"/>
      </w:rPr>
    </w:pPr>
    <w:r w:rsidRPr="005B726A">
      <w:rPr>
        <w:bCs/>
        <w:color w:val="000000" w:themeColor="text1"/>
        <w:sz w:val="22"/>
        <w:szCs w:val="22"/>
      </w:rPr>
      <w:t>„Remonty cząstkowe nawierzchni bitumicznych dróg powiatowych powiatu szydłowieckiego”</w:t>
    </w:r>
  </w:p>
  <w:p w14:paraId="42B23A0B" w14:textId="77777777" w:rsidR="005B726A" w:rsidRPr="005B726A" w:rsidRDefault="005B726A" w:rsidP="005B726A">
    <w:pPr>
      <w:tabs>
        <w:tab w:val="center" w:pos="4536"/>
        <w:tab w:val="right" w:pos="9072"/>
      </w:tabs>
      <w:jc w:val="center"/>
      <w:rPr>
        <w:bCs/>
        <w:sz w:val="22"/>
        <w:szCs w:val="22"/>
      </w:rPr>
    </w:pPr>
    <w:r w:rsidRPr="005B726A">
      <w:rPr>
        <w:bCs/>
        <w:color w:val="000000" w:themeColor="text1"/>
        <w:sz w:val="22"/>
        <w:szCs w:val="22"/>
      </w:rPr>
      <w:t>RI.272.20.2023</w:t>
    </w:r>
  </w:p>
  <w:p w14:paraId="37BC407B" w14:textId="77777777" w:rsidR="005B726A" w:rsidRDefault="005B72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24383"/>
    <w:rsid w:val="001C70EC"/>
    <w:rsid w:val="00203240"/>
    <w:rsid w:val="002F0868"/>
    <w:rsid w:val="00397716"/>
    <w:rsid w:val="005B726A"/>
    <w:rsid w:val="008522EB"/>
    <w:rsid w:val="00866224"/>
    <w:rsid w:val="008936DA"/>
    <w:rsid w:val="00B431E3"/>
    <w:rsid w:val="00BA7B8E"/>
    <w:rsid w:val="00CB7DAB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41B6450D-8680-40E9-9FCD-3818147C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2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Anna Nowocień</cp:lastModifiedBy>
  <cp:revision>11</cp:revision>
  <dcterms:created xsi:type="dcterms:W3CDTF">2021-02-11T08:58:00Z</dcterms:created>
  <dcterms:modified xsi:type="dcterms:W3CDTF">2023-02-15T12:13:00Z</dcterms:modified>
</cp:coreProperties>
</file>